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right" w:tblpY="-56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6"/>
      </w:tblGrid>
      <w:tr w:rsidR="00874649" w:rsidRPr="00874649" w:rsidTr="004D0231">
        <w:trPr>
          <w:trHeight w:val="145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74649" w:rsidRPr="00874649" w:rsidRDefault="00874649" w:rsidP="00874649">
            <w:pPr>
              <w:tabs>
                <w:tab w:val="left" w:pos="1418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Toc368635601"/>
            <w:r w:rsidRPr="00874649">
              <w:rPr>
                <w:rFonts w:ascii="Times New Roman" w:hAnsi="Times New Roman" w:cs="Times New Roman"/>
                <w:b/>
              </w:rPr>
              <w:t>REFERANS NUMARASI</w:t>
            </w:r>
          </w:p>
        </w:tc>
      </w:tr>
      <w:tr w:rsidR="00874649" w:rsidRPr="00874649" w:rsidTr="004D0231">
        <w:trPr>
          <w:trHeight w:val="563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649" w:rsidRPr="00874649" w:rsidRDefault="00874649" w:rsidP="00874649">
            <w:pPr>
              <w:tabs>
                <w:tab w:val="left" w:pos="1418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D02AC">
              <w:rPr>
                <w:rFonts w:ascii="Times New Roman" w:hAnsi="Times New Roman" w:cs="Times New Roman"/>
                <w:b/>
                <w:color w:val="FF0000"/>
              </w:rPr>
              <w:t>A2</w:t>
            </w:r>
          </w:p>
        </w:tc>
      </w:tr>
    </w:tbl>
    <w:p w:rsidR="00174EC2" w:rsidRDefault="00174EC2" w:rsidP="00174EC2">
      <w:pPr>
        <w:tabs>
          <w:tab w:val="left" w:pos="1418"/>
        </w:tabs>
        <w:spacing w:after="0"/>
        <w:jc w:val="center"/>
        <w:rPr>
          <w:rFonts w:ascii="Times New Roman" w:hAnsi="Times New Roman" w:cs="Times New Roman"/>
          <w:b/>
        </w:rPr>
      </w:pPr>
    </w:p>
    <w:p w:rsidR="00E86D15" w:rsidRDefault="00E86D15" w:rsidP="00E86D15">
      <w:pPr>
        <w:pStyle w:val="Balk2"/>
        <w:spacing w:before="120" w:after="120"/>
        <w:rPr>
          <w:rFonts w:asciiTheme="minorHAnsi" w:hAnsiTheme="minorHAnsi"/>
        </w:rPr>
      </w:pPr>
    </w:p>
    <w:p w:rsidR="00E86D15" w:rsidRPr="00233009" w:rsidRDefault="00E86D15" w:rsidP="00231A5A">
      <w:pPr>
        <w:pStyle w:val="Balk2"/>
        <w:spacing w:before="120" w:after="360"/>
        <w:jc w:val="center"/>
        <w:rPr>
          <w:rFonts w:ascii="Times New Roman" w:hAnsi="Times New Roman" w:cs="Times New Roman"/>
        </w:rPr>
      </w:pPr>
      <w:bookmarkStart w:id="1" w:name="_GoBack"/>
      <w:bookmarkEnd w:id="1"/>
      <w:r w:rsidRPr="00233009">
        <w:rPr>
          <w:rFonts w:ascii="Times New Roman" w:hAnsi="Times New Roman" w:cs="Times New Roman"/>
          <w:color w:val="auto"/>
        </w:rPr>
        <w:t>TARAFSIZLIK VE GİZLİLİK BELGESİ</w:t>
      </w:r>
    </w:p>
    <w:p w:rsidR="00E86D15" w:rsidRPr="00233009" w:rsidRDefault="00E86D15" w:rsidP="0091623E">
      <w:pPr>
        <w:shd w:val="clear" w:color="auto" w:fill="D9D9D9" w:themeFill="background1" w:themeFillShade="D9"/>
        <w:spacing w:before="120" w:after="60"/>
        <w:rPr>
          <w:rFonts w:ascii="Times New Roman" w:hAnsi="Times New Roman" w:cs="Times New Roman"/>
          <w:b/>
        </w:rPr>
      </w:pPr>
      <w:r w:rsidRPr="00233009">
        <w:rPr>
          <w:rFonts w:ascii="Times New Roman" w:hAnsi="Times New Roman" w:cs="Times New Roman"/>
          <w:b/>
        </w:rPr>
        <w:t>DENETİMİN ADI</w:t>
      </w:r>
    </w:p>
    <w:p w:rsidR="00E86D15" w:rsidRPr="00233009" w:rsidRDefault="00E86D15" w:rsidP="00E86D15">
      <w:pPr>
        <w:spacing w:before="60" w:after="60"/>
        <w:rPr>
          <w:rFonts w:ascii="Times New Roman" w:hAnsi="Times New Roman" w:cs="Times New Roman"/>
          <w:b/>
        </w:rPr>
      </w:pPr>
    </w:p>
    <w:p w:rsidR="00E86D15" w:rsidRPr="00233009" w:rsidRDefault="00E86D15" w:rsidP="00E86D15">
      <w:pPr>
        <w:spacing w:before="60" w:after="60"/>
        <w:rPr>
          <w:rFonts w:ascii="Times New Roman" w:hAnsi="Times New Roman" w:cs="Times New Roman"/>
          <w:b/>
        </w:rPr>
      </w:pPr>
    </w:p>
    <w:p w:rsidR="00E86D15" w:rsidRPr="00233009" w:rsidRDefault="00E86D15" w:rsidP="0091623E">
      <w:pPr>
        <w:shd w:val="clear" w:color="auto" w:fill="D9D9D9" w:themeFill="background1" w:themeFillShade="D9"/>
        <w:spacing w:before="120" w:after="60"/>
        <w:rPr>
          <w:rFonts w:ascii="Times New Roman" w:hAnsi="Times New Roman" w:cs="Times New Roman"/>
          <w:b/>
        </w:rPr>
      </w:pPr>
      <w:r w:rsidRPr="00233009">
        <w:rPr>
          <w:rFonts w:ascii="Times New Roman" w:hAnsi="Times New Roman" w:cs="Times New Roman"/>
          <w:b/>
        </w:rPr>
        <w:t>DENETİMİN KAPSAMI</w:t>
      </w:r>
    </w:p>
    <w:p w:rsidR="00E86D15" w:rsidRPr="00233009" w:rsidRDefault="00E86D15" w:rsidP="00E86D15">
      <w:pPr>
        <w:spacing w:before="60" w:after="60"/>
        <w:rPr>
          <w:rFonts w:ascii="Times New Roman" w:hAnsi="Times New Roman" w:cs="Times New Roman"/>
          <w:b/>
        </w:rPr>
      </w:pPr>
    </w:p>
    <w:p w:rsidR="00E86D15" w:rsidRPr="00233009" w:rsidRDefault="00E86D15" w:rsidP="00E86D15">
      <w:pPr>
        <w:spacing w:before="60" w:after="60"/>
        <w:rPr>
          <w:rFonts w:ascii="Times New Roman" w:hAnsi="Times New Roman" w:cs="Times New Roman"/>
          <w:b/>
        </w:rPr>
      </w:pPr>
    </w:p>
    <w:p w:rsidR="00E86D15" w:rsidRPr="00233009" w:rsidRDefault="00E86D15" w:rsidP="00E86D15">
      <w:pPr>
        <w:spacing w:before="60" w:after="60"/>
        <w:rPr>
          <w:rFonts w:ascii="Times New Roman" w:hAnsi="Times New Roman" w:cs="Times New Roman"/>
          <w:b/>
        </w:rPr>
      </w:pPr>
    </w:p>
    <w:p w:rsidR="00E86D15" w:rsidRPr="00233009" w:rsidRDefault="00E86D15" w:rsidP="0091623E">
      <w:pPr>
        <w:shd w:val="clear" w:color="auto" w:fill="D9D9D9" w:themeFill="background1" w:themeFillShade="D9"/>
        <w:spacing w:before="120" w:after="60"/>
        <w:rPr>
          <w:rFonts w:ascii="Times New Roman" w:hAnsi="Times New Roman" w:cs="Times New Roman"/>
          <w:b/>
        </w:rPr>
      </w:pPr>
      <w:r w:rsidRPr="00233009">
        <w:rPr>
          <w:rFonts w:ascii="Times New Roman" w:hAnsi="Times New Roman" w:cs="Times New Roman"/>
          <w:b/>
        </w:rPr>
        <w:t>BEYAN</w:t>
      </w:r>
    </w:p>
    <w:p w:rsidR="00231A5A" w:rsidRPr="00233009" w:rsidRDefault="00E86D15" w:rsidP="00231A5A">
      <w:pPr>
        <w:pStyle w:val="ListeParagraf"/>
        <w:numPr>
          <w:ilvl w:val="0"/>
          <w:numId w:val="3"/>
        </w:numPr>
        <w:spacing w:before="80" w:after="8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233009">
        <w:rPr>
          <w:rFonts w:ascii="Times New Roman" w:hAnsi="Times New Roman" w:cs="Times New Roman"/>
        </w:rPr>
        <w:t>Denetim kapsamında yer alan faaliyetlerle ilgili olarak son bir yıl içerisinde hiçbir idari faaliyet üstlenmediğimi,</w:t>
      </w:r>
    </w:p>
    <w:p w:rsidR="00E86D15" w:rsidRPr="00233009" w:rsidRDefault="00E86D15" w:rsidP="00231A5A">
      <w:pPr>
        <w:pStyle w:val="ListeParagraf"/>
        <w:numPr>
          <w:ilvl w:val="0"/>
          <w:numId w:val="3"/>
        </w:numPr>
        <w:spacing w:before="80" w:after="8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233009">
        <w:rPr>
          <w:rFonts w:ascii="Times New Roman" w:hAnsi="Times New Roman" w:cs="Times New Roman"/>
        </w:rPr>
        <w:t>Denetlenen birimde birinci, ikinci ve üçüncü derece kan ve sıhri hısımım olan herhangi bir kimsenin çalışmadığını,</w:t>
      </w:r>
    </w:p>
    <w:p w:rsidR="00E86D15" w:rsidRPr="00233009" w:rsidRDefault="00E86D15" w:rsidP="00231A5A">
      <w:pPr>
        <w:pStyle w:val="ListeParagraf"/>
        <w:numPr>
          <w:ilvl w:val="0"/>
          <w:numId w:val="3"/>
        </w:numPr>
        <w:spacing w:before="80" w:after="8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233009">
        <w:rPr>
          <w:rFonts w:ascii="Times New Roman" w:hAnsi="Times New Roman" w:cs="Times New Roman"/>
        </w:rPr>
        <w:t>Denetim konusu hususlarla ilgili olarak son bir yıl içerisinde herhangi bir danışmanlık görevi almadığımı,</w:t>
      </w:r>
    </w:p>
    <w:p w:rsidR="00E86D15" w:rsidRPr="00233009" w:rsidRDefault="00E86D15" w:rsidP="00231A5A">
      <w:pPr>
        <w:pStyle w:val="ListeParagraf"/>
        <w:numPr>
          <w:ilvl w:val="0"/>
          <w:numId w:val="3"/>
        </w:numPr>
        <w:spacing w:before="80" w:after="8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233009">
        <w:rPr>
          <w:rFonts w:ascii="Times New Roman" w:hAnsi="Times New Roman" w:cs="Times New Roman"/>
        </w:rPr>
        <w:t xml:space="preserve">Denetlenen birime, çalışanlarına ya da yöneticilerine yönelik olarak herhangi bir önyargımın bulunmadığını </w:t>
      </w:r>
    </w:p>
    <w:p w:rsidR="00E86D15" w:rsidRPr="00233009" w:rsidRDefault="00E86D15" w:rsidP="00E86D15">
      <w:pPr>
        <w:spacing w:before="60" w:after="60"/>
        <w:rPr>
          <w:rFonts w:ascii="Times New Roman" w:hAnsi="Times New Roman" w:cs="Times New Roman"/>
          <w:sz w:val="22"/>
        </w:rPr>
      </w:pPr>
      <w:r w:rsidRPr="00233009">
        <w:rPr>
          <w:rFonts w:ascii="Times New Roman" w:hAnsi="Times New Roman" w:cs="Times New Roman"/>
          <w:sz w:val="22"/>
        </w:rPr>
        <w:t>Beyan ederim.</w:t>
      </w:r>
    </w:p>
    <w:p w:rsidR="00E86D15" w:rsidRPr="00233009" w:rsidRDefault="00E86D15" w:rsidP="0091623E">
      <w:pPr>
        <w:shd w:val="clear" w:color="auto" w:fill="D9D9D9" w:themeFill="background1" w:themeFillShade="D9"/>
        <w:spacing w:before="120" w:after="60"/>
        <w:rPr>
          <w:rFonts w:ascii="Times New Roman" w:hAnsi="Times New Roman" w:cs="Times New Roman"/>
          <w:b/>
        </w:rPr>
      </w:pPr>
      <w:r w:rsidRPr="00233009">
        <w:rPr>
          <w:rFonts w:ascii="Times New Roman" w:hAnsi="Times New Roman" w:cs="Times New Roman"/>
          <w:b/>
        </w:rPr>
        <w:t>TAAHHÜT</w:t>
      </w:r>
    </w:p>
    <w:p w:rsidR="00231A5A" w:rsidRPr="00233009" w:rsidRDefault="00E86D15" w:rsidP="0091623E">
      <w:pPr>
        <w:pStyle w:val="ListeParagraf"/>
        <w:numPr>
          <w:ilvl w:val="0"/>
          <w:numId w:val="3"/>
        </w:numPr>
        <w:spacing w:before="80" w:after="8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233009">
        <w:rPr>
          <w:rFonts w:ascii="Times New Roman" w:hAnsi="Times New Roman" w:cs="Times New Roman"/>
        </w:rPr>
        <w:t>Denetimin yürütülmesi sırasında tarafsızlığımı bozacak ya da tarafsızlığımın bozulduğu intibaı uyandıracak herhangi bir durum ile karşılaşmam halinde, İ</w:t>
      </w:r>
      <w:r w:rsidR="0091623E" w:rsidRPr="00233009">
        <w:rPr>
          <w:rFonts w:ascii="Times New Roman" w:hAnsi="Times New Roman" w:cs="Times New Roman"/>
        </w:rPr>
        <w:t xml:space="preserve">ç Denetim </w:t>
      </w:r>
      <w:r w:rsidRPr="00233009">
        <w:rPr>
          <w:rFonts w:ascii="Times New Roman" w:hAnsi="Times New Roman" w:cs="Times New Roman"/>
        </w:rPr>
        <w:t>Başkanını en kısa sürede bilgilendireceğimi,</w:t>
      </w:r>
    </w:p>
    <w:p w:rsidR="00E86D15" w:rsidRPr="00233009" w:rsidRDefault="00E86D15" w:rsidP="0091623E">
      <w:pPr>
        <w:pStyle w:val="ListeParagraf"/>
        <w:numPr>
          <w:ilvl w:val="0"/>
          <w:numId w:val="3"/>
        </w:numPr>
        <w:spacing w:before="80" w:after="8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233009">
        <w:rPr>
          <w:rFonts w:ascii="Times New Roman" w:hAnsi="Times New Roman" w:cs="Times New Roman"/>
        </w:rPr>
        <w:t>Denetimin yürütülmesi sırasında elde ettiğim bilgilerin niteliğine uygun olarak gizliliğini koruyacağımı</w:t>
      </w:r>
    </w:p>
    <w:p w:rsidR="00E86D15" w:rsidRPr="00233009" w:rsidRDefault="00231A5A" w:rsidP="00E86D15">
      <w:pPr>
        <w:spacing w:before="60" w:after="60"/>
        <w:rPr>
          <w:rFonts w:ascii="Times New Roman" w:hAnsi="Times New Roman" w:cs="Times New Roman"/>
          <w:sz w:val="22"/>
        </w:rPr>
      </w:pPr>
      <w:r w:rsidRPr="00233009">
        <w:rPr>
          <w:rFonts w:ascii="Times New Roman" w:hAnsi="Times New Roman" w:cs="Times New Roman"/>
          <w:sz w:val="22"/>
        </w:rPr>
        <w:t>T</w:t>
      </w:r>
      <w:r w:rsidR="00E86D15" w:rsidRPr="00233009">
        <w:rPr>
          <w:rFonts w:ascii="Times New Roman" w:hAnsi="Times New Roman" w:cs="Times New Roman"/>
          <w:sz w:val="22"/>
        </w:rPr>
        <w:t>aahhüt ederim.</w:t>
      </w:r>
    </w:p>
    <w:p w:rsidR="00E86D15" w:rsidRPr="00233009" w:rsidRDefault="00E86D15" w:rsidP="00E86D15">
      <w:pPr>
        <w:spacing w:before="60" w:after="60"/>
        <w:rPr>
          <w:rFonts w:ascii="Times New Roman" w:hAnsi="Times New Roman" w:cs="Times New Roman"/>
          <w:b/>
        </w:rPr>
      </w:pPr>
    </w:p>
    <w:p w:rsidR="0091623E" w:rsidRPr="00233009" w:rsidRDefault="0091623E" w:rsidP="00E86D15">
      <w:pPr>
        <w:spacing w:before="60" w:after="60"/>
        <w:rPr>
          <w:rFonts w:ascii="Times New Roman" w:hAnsi="Times New Roman" w:cs="Times New Roman"/>
          <w:b/>
        </w:rPr>
      </w:pPr>
    </w:p>
    <w:p w:rsidR="00E86D15" w:rsidRPr="00233009" w:rsidRDefault="00E86D15" w:rsidP="00E86D15">
      <w:pPr>
        <w:spacing w:before="60" w:after="60"/>
        <w:jc w:val="center"/>
        <w:rPr>
          <w:rFonts w:ascii="Times New Roman" w:hAnsi="Times New Roman" w:cs="Times New Roman"/>
          <w:sz w:val="22"/>
        </w:rPr>
      </w:pPr>
      <w:r w:rsidRPr="00233009">
        <w:rPr>
          <w:rFonts w:ascii="Times New Roman" w:hAnsi="Times New Roman" w:cs="Times New Roman"/>
          <w:sz w:val="22"/>
        </w:rPr>
        <w:t xml:space="preserve">  </w:t>
      </w:r>
      <w:r w:rsidRPr="00233009">
        <w:rPr>
          <w:rFonts w:ascii="Times New Roman" w:hAnsi="Times New Roman" w:cs="Times New Roman"/>
          <w:sz w:val="22"/>
        </w:rPr>
        <w:tab/>
      </w:r>
      <w:r w:rsidRPr="00233009">
        <w:rPr>
          <w:rFonts w:ascii="Times New Roman" w:hAnsi="Times New Roman" w:cs="Times New Roman"/>
          <w:sz w:val="22"/>
        </w:rPr>
        <w:tab/>
      </w:r>
      <w:r w:rsidRPr="00233009">
        <w:rPr>
          <w:rFonts w:ascii="Times New Roman" w:hAnsi="Times New Roman" w:cs="Times New Roman"/>
          <w:sz w:val="22"/>
        </w:rPr>
        <w:tab/>
      </w:r>
      <w:r w:rsidRPr="00233009">
        <w:rPr>
          <w:rFonts w:ascii="Times New Roman" w:hAnsi="Times New Roman" w:cs="Times New Roman"/>
          <w:sz w:val="22"/>
        </w:rPr>
        <w:tab/>
      </w:r>
      <w:r w:rsidRPr="00233009">
        <w:rPr>
          <w:rFonts w:ascii="Times New Roman" w:hAnsi="Times New Roman" w:cs="Times New Roman"/>
          <w:sz w:val="22"/>
        </w:rPr>
        <w:tab/>
      </w:r>
      <w:r w:rsidRPr="00233009">
        <w:rPr>
          <w:rFonts w:ascii="Times New Roman" w:hAnsi="Times New Roman" w:cs="Times New Roman"/>
          <w:sz w:val="22"/>
        </w:rPr>
        <w:tab/>
      </w:r>
      <w:r w:rsidR="00231A5A" w:rsidRPr="00233009">
        <w:rPr>
          <w:rFonts w:ascii="Times New Roman" w:hAnsi="Times New Roman" w:cs="Times New Roman"/>
          <w:sz w:val="22"/>
        </w:rPr>
        <w:tab/>
      </w:r>
      <w:r w:rsidR="00231A5A" w:rsidRPr="00233009">
        <w:rPr>
          <w:rFonts w:ascii="Times New Roman" w:hAnsi="Times New Roman" w:cs="Times New Roman"/>
          <w:sz w:val="22"/>
        </w:rPr>
        <w:tab/>
      </w:r>
      <w:proofErr w:type="gramStart"/>
      <w:r w:rsidRPr="00233009">
        <w:rPr>
          <w:rFonts w:ascii="Times New Roman" w:hAnsi="Times New Roman" w:cs="Times New Roman"/>
          <w:sz w:val="22"/>
        </w:rPr>
        <w:t>….</w:t>
      </w:r>
      <w:proofErr w:type="gramEnd"/>
      <w:r w:rsidRPr="00233009">
        <w:rPr>
          <w:rFonts w:ascii="Times New Roman" w:hAnsi="Times New Roman" w:cs="Times New Roman"/>
          <w:sz w:val="22"/>
        </w:rPr>
        <w:t>/…./…….</w:t>
      </w:r>
    </w:p>
    <w:p w:rsidR="00E86D15" w:rsidRPr="00233009" w:rsidRDefault="00E86D15" w:rsidP="00231A5A">
      <w:pPr>
        <w:spacing w:before="60" w:after="60"/>
        <w:ind w:left="6372" w:firstLine="708"/>
        <w:rPr>
          <w:rFonts w:ascii="Times New Roman" w:hAnsi="Times New Roman" w:cs="Times New Roman"/>
          <w:sz w:val="22"/>
        </w:rPr>
      </w:pPr>
      <w:r w:rsidRPr="00233009">
        <w:rPr>
          <w:rFonts w:ascii="Times New Roman" w:hAnsi="Times New Roman" w:cs="Times New Roman"/>
          <w:sz w:val="22"/>
        </w:rPr>
        <w:t>İMZA</w:t>
      </w:r>
    </w:p>
    <w:p w:rsidR="00E86D15" w:rsidRPr="00233009" w:rsidRDefault="00E86D15" w:rsidP="00E86D15">
      <w:pPr>
        <w:spacing w:after="0" w:line="240" w:lineRule="auto"/>
        <w:ind w:left="4956"/>
        <w:rPr>
          <w:rFonts w:ascii="Times New Roman" w:hAnsi="Times New Roman" w:cs="Times New Roman"/>
          <w:i/>
          <w:sz w:val="22"/>
        </w:rPr>
      </w:pPr>
      <w:r w:rsidRPr="00233009">
        <w:rPr>
          <w:rFonts w:ascii="Times New Roman" w:hAnsi="Times New Roman" w:cs="Times New Roman"/>
          <w:i/>
          <w:sz w:val="22"/>
        </w:rPr>
        <w:t xml:space="preserve">                        </w:t>
      </w:r>
      <w:r w:rsidR="00231A5A" w:rsidRPr="00233009">
        <w:rPr>
          <w:rFonts w:ascii="Times New Roman" w:hAnsi="Times New Roman" w:cs="Times New Roman"/>
          <w:i/>
          <w:sz w:val="22"/>
        </w:rPr>
        <w:tab/>
        <w:t xml:space="preserve">      </w:t>
      </w:r>
      <w:r w:rsidR="0091623E" w:rsidRPr="00233009">
        <w:rPr>
          <w:rFonts w:ascii="Times New Roman" w:hAnsi="Times New Roman" w:cs="Times New Roman"/>
          <w:i/>
          <w:sz w:val="22"/>
        </w:rPr>
        <w:t xml:space="preserve">      </w:t>
      </w:r>
      <w:r w:rsidR="00231A5A" w:rsidRPr="00233009">
        <w:rPr>
          <w:rFonts w:ascii="Times New Roman" w:hAnsi="Times New Roman" w:cs="Times New Roman"/>
          <w:i/>
          <w:sz w:val="22"/>
        </w:rPr>
        <w:t xml:space="preserve">  </w:t>
      </w:r>
      <w:r w:rsidRPr="00233009">
        <w:rPr>
          <w:rFonts w:ascii="Times New Roman" w:hAnsi="Times New Roman" w:cs="Times New Roman"/>
          <w:i/>
          <w:sz w:val="22"/>
        </w:rPr>
        <w:t>Adı-Soyadı</w:t>
      </w:r>
    </w:p>
    <w:p w:rsidR="00E86D15" w:rsidRPr="00233009" w:rsidRDefault="00E86D15" w:rsidP="00E86D15">
      <w:pPr>
        <w:spacing w:before="60" w:after="60"/>
        <w:jc w:val="center"/>
        <w:rPr>
          <w:rFonts w:ascii="Times New Roman" w:hAnsi="Times New Roman" w:cs="Times New Roman"/>
          <w:b/>
        </w:rPr>
      </w:pPr>
      <w:r w:rsidRPr="00233009">
        <w:rPr>
          <w:rFonts w:ascii="Times New Roman" w:hAnsi="Times New Roman" w:cs="Times New Roman"/>
          <w:i/>
          <w:sz w:val="22"/>
        </w:rPr>
        <w:t xml:space="preserve">                                                                                </w:t>
      </w:r>
      <w:r w:rsidR="00231A5A" w:rsidRPr="00233009">
        <w:rPr>
          <w:rFonts w:ascii="Times New Roman" w:hAnsi="Times New Roman" w:cs="Times New Roman"/>
          <w:i/>
          <w:sz w:val="22"/>
        </w:rPr>
        <w:tab/>
        <w:t xml:space="preserve">           </w:t>
      </w:r>
      <w:r w:rsidRPr="00233009">
        <w:rPr>
          <w:rFonts w:ascii="Times New Roman" w:hAnsi="Times New Roman" w:cs="Times New Roman"/>
          <w:i/>
          <w:sz w:val="22"/>
        </w:rPr>
        <w:t>İç Denetçi</w:t>
      </w:r>
    </w:p>
    <w:bookmarkEnd w:id="0"/>
    <w:p w:rsidR="000E38EB" w:rsidRPr="0091623E" w:rsidRDefault="000E38EB"/>
    <w:sectPr w:rsidR="000E38EB" w:rsidRPr="0091623E" w:rsidSect="00CB0219">
      <w:headerReference w:type="default" r:id="rId7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CE5" w:rsidRDefault="00185CE5" w:rsidP="00233009">
      <w:pPr>
        <w:spacing w:after="0" w:line="240" w:lineRule="auto"/>
      </w:pPr>
      <w:r>
        <w:separator/>
      </w:r>
    </w:p>
  </w:endnote>
  <w:endnote w:type="continuationSeparator" w:id="0">
    <w:p w:rsidR="00185CE5" w:rsidRDefault="00185CE5" w:rsidP="00233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CE5" w:rsidRDefault="00185CE5" w:rsidP="00233009">
      <w:pPr>
        <w:spacing w:after="0" w:line="240" w:lineRule="auto"/>
      </w:pPr>
      <w:r>
        <w:separator/>
      </w:r>
    </w:p>
  </w:footnote>
  <w:footnote w:type="continuationSeparator" w:id="0">
    <w:p w:rsidR="00185CE5" w:rsidRDefault="00185CE5" w:rsidP="00233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009" w:rsidRPr="00233009" w:rsidRDefault="00614307" w:rsidP="00233009">
    <w:pPr>
      <w:tabs>
        <w:tab w:val="left" w:pos="1418"/>
        <w:tab w:val="left" w:pos="2552"/>
      </w:tabs>
      <w:spacing w:after="0" w:line="276" w:lineRule="auto"/>
      <w:jc w:val="center"/>
      <w:rPr>
        <w:rFonts w:ascii="Times New Roman" w:eastAsia="Calibri" w:hAnsi="Times New Roman" w:cs="Times New Roman"/>
        <w:b/>
        <w:sz w:val="22"/>
      </w:rPr>
    </w:pPr>
    <w:r>
      <w:rPr>
        <w:noProof/>
        <w:lang w:eastAsia="tr-TR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-81280</wp:posOffset>
          </wp:positionH>
          <wp:positionV relativeFrom="margin">
            <wp:posOffset>-644525</wp:posOffset>
          </wp:positionV>
          <wp:extent cx="795655" cy="791210"/>
          <wp:effectExtent l="0" t="0" r="4445" b="8890"/>
          <wp:wrapSquare wrapText="bothSides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5438">
      <w:rPr>
        <w:noProof/>
        <w:lang w:eastAsia="tr-TR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15240</wp:posOffset>
          </wp:positionH>
          <wp:positionV relativeFrom="paragraph">
            <wp:posOffset>-49530</wp:posOffset>
          </wp:positionV>
          <wp:extent cx="704850" cy="590550"/>
          <wp:effectExtent l="0" t="0" r="0" b="0"/>
          <wp:wrapThrough wrapText="bothSides">
            <wp:wrapPolygon edited="0">
              <wp:start x="0" y="0"/>
              <wp:lineTo x="0" y="20903"/>
              <wp:lineTo x="21016" y="20903"/>
              <wp:lineTo x="21016" y="0"/>
              <wp:lineTo x="0" y="0"/>
            </wp:wrapPolygon>
          </wp:wrapThrough>
          <wp:docPr id="2" name="Resim 2" descr="AÄ°LE, ÃALIÅMA VE SOSYAL HÄ°ZMETLER BAKANLIÄI LOGOSU ile ilgili gÃ¶rsel sonuc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 descr="AÄ°LE, ÃALIÅMA VE SOSYAL HÄ°ZMETLER BAKANLIÄI LOGOSU ile ilgili gÃ¶rsel sonucu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756" b="9459"/>
                  <a:stretch/>
                </pic:blipFill>
                <pic:spPr bwMode="auto">
                  <a:xfrm>
                    <a:off x="0" y="0"/>
                    <a:ext cx="7048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3009" w:rsidRPr="00233009">
      <w:rPr>
        <w:rFonts w:ascii="Times New Roman" w:eastAsia="Calibri" w:hAnsi="Times New Roman" w:cs="Times New Roman"/>
        <w:b/>
        <w:sz w:val="22"/>
      </w:rPr>
      <w:t>T.C.</w:t>
    </w:r>
  </w:p>
  <w:p w:rsidR="00233009" w:rsidRPr="00233009" w:rsidRDefault="00614307" w:rsidP="00614307">
    <w:pPr>
      <w:tabs>
        <w:tab w:val="left" w:pos="888"/>
        <w:tab w:val="left" w:pos="1418"/>
        <w:tab w:val="left" w:pos="2552"/>
        <w:tab w:val="center" w:pos="4607"/>
      </w:tabs>
      <w:spacing w:after="0" w:line="276" w:lineRule="auto"/>
      <w:rPr>
        <w:rFonts w:ascii="Times New Roman" w:eastAsia="Calibri" w:hAnsi="Times New Roman" w:cs="Times New Roman"/>
        <w:b/>
        <w:sz w:val="22"/>
      </w:rPr>
    </w:pPr>
    <w:r>
      <w:rPr>
        <w:rFonts w:ascii="Times New Roman" w:eastAsia="Calibri" w:hAnsi="Times New Roman" w:cs="Times New Roman"/>
        <w:b/>
        <w:sz w:val="22"/>
      </w:rPr>
      <w:tab/>
    </w:r>
    <w:r>
      <w:rPr>
        <w:rFonts w:ascii="Times New Roman" w:eastAsia="Calibri" w:hAnsi="Times New Roman" w:cs="Times New Roman"/>
        <w:b/>
        <w:sz w:val="22"/>
      </w:rPr>
      <w:tab/>
    </w:r>
    <w:r>
      <w:rPr>
        <w:rFonts w:ascii="Times New Roman" w:eastAsia="Calibri" w:hAnsi="Times New Roman" w:cs="Times New Roman"/>
        <w:b/>
        <w:sz w:val="22"/>
      </w:rPr>
      <w:tab/>
    </w:r>
    <w:r w:rsidR="00CC5438">
      <w:rPr>
        <w:rFonts w:ascii="Times New Roman" w:eastAsia="Calibri" w:hAnsi="Times New Roman" w:cs="Times New Roman"/>
        <w:b/>
        <w:sz w:val="22"/>
      </w:rPr>
      <w:t>ÇALIŞMA</w:t>
    </w:r>
    <w:r w:rsidR="00233009" w:rsidRPr="00233009">
      <w:rPr>
        <w:rFonts w:ascii="Times New Roman" w:eastAsia="Calibri" w:hAnsi="Times New Roman" w:cs="Times New Roman"/>
        <w:b/>
        <w:sz w:val="22"/>
      </w:rPr>
      <w:t xml:space="preserve"> VE SOSYAL </w:t>
    </w:r>
    <w:r>
      <w:rPr>
        <w:rFonts w:ascii="Times New Roman" w:eastAsia="Calibri" w:hAnsi="Times New Roman" w:cs="Times New Roman"/>
        <w:b/>
        <w:sz w:val="22"/>
      </w:rPr>
      <w:t>GÜVENLİK</w:t>
    </w:r>
    <w:r w:rsidR="00233009" w:rsidRPr="00233009">
      <w:rPr>
        <w:rFonts w:ascii="Times New Roman" w:eastAsia="Calibri" w:hAnsi="Times New Roman" w:cs="Times New Roman"/>
        <w:b/>
        <w:sz w:val="22"/>
      </w:rPr>
      <w:t xml:space="preserve"> BAKANLIĞI </w:t>
    </w:r>
  </w:p>
  <w:p w:rsidR="00233009" w:rsidRPr="00233009" w:rsidRDefault="00E02786" w:rsidP="00233009">
    <w:pPr>
      <w:tabs>
        <w:tab w:val="left" w:pos="1418"/>
      </w:tabs>
      <w:spacing w:after="0" w:line="276" w:lineRule="auto"/>
      <w:jc w:val="center"/>
      <w:rPr>
        <w:rFonts w:ascii="Times New Roman" w:eastAsia="Calibri" w:hAnsi="Times New Roman" w:cs="Times New Roman"/>
        <w:b/>
        <w:sz w:val="22"/>
      </w:rPr>
    </w:pPr>
    <w:r>
      <w:rPr>
        <w:rFonts w:ascii="Times New Roman" w:eastAsia="Calibri" w:hAnsi="Times New Roman" w:cs="Times New Roman"/>
        <w:b/>
        <w:sz w:val="22"/>
      </w:rPr>
      <w:t xml:space="preserve">İç Denetim </w:t>
    </w:r>
    <w:r w:rsidR="00233009" w:rsidRPr="00233009">
      <w:rPr>
        <w:rFonts w:ascii="Times New Roman" w:eastAsia="Calibri" w:hAnsi="Times New Roman" w:cs="Times New Roman"/>
        <w:b/>
        <w:sz w:val="22"/>
      </w:rPr>
      <w:t>Başkanlığı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62427"/>
    <w:multiLevelType w:val="hybridMultilevel"/>
    <w:tmpl w:val="4630EF42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1F527A6"/>
    <w:multiLevelType w:val="hybridMultilevel"/>
    <w:tmpl w:val="91F4E3BE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745359B"/>
    <w:multiLevelType w:val="hybridMultilevel"/>
    <w:tmpl w:val="FC526A68"/>
    <w:lvl w:ilvl="0" w:tplc="E892E30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0176B97"/>
    <w:multiLevelType w:val="hybridMultilevel"/>
    <w:tmpl w:val="4256680C"/>
    <w:lvl w:ilvl="0" w:tplc="041F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CC8"/>
    <w:rsid w:val="00002EF9"/>
    <w:rsid w:val="000714E3"/>
    <w:rsid w:val="000E38EB"/>
    <w:rsid w:val="00174EC2"/>
    <w:rsid w:val="00185CE5"/>
    <w:rsid w:val="00231A5A"/>
    <w:rsid w:val="00233009"/>
    <w:rsid w:val="00330CC8"/>
    <w:rsid w:val="003D6582"/>
    <w:rsid w:val="00560427"/>
    <w:rsid w:val="00566CF7"/>
    <w:rsid w:val="00614307"/>
    <w:rsid w:val="00721518"/>
    <w:rsid w:val="007624DB"/>
    <w:rsid w:val="00874649"/>
    <w:rsid w:val="0088243A"/>
    <w:rsid w:val="0091623E"/>
    <w:rsid w:val="00945800"/>
    <w:rsid w:val="00A87840"/>
    <w:rsid w:val="00AC45A0"/>
    <w:rsid w:val="00BF3C65"/>
    <w:rsid w:val="00CB0219"/>
    <w:rsid w:val="00CC5438"/>
    <w:rsid w:val="00E02786"/>
    <w:rsid w:val="00E42356"/>
    <w:rsid w:val="00E86D15"/>
    <w:rsid w:val="00F04779"/>
    <w:rsid w:val="00FD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90878B"/>
  <w15:docId w15:val="{05F83BA9-32CA-4C31-97A5-ACAA3066E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CC8"/>
    <w:pPr>
      <w:spacing w:after="160" w:line="259" w:lineRule="auto"/>
    </w:pPr>
    <w:rPr>
      <w:sz w:val="24"/>
    </w:rPr>
  </w:style>
  <w:style w:type="paragraph" w:styleId="Balk2">
    <w:name w:val="heading 2"/>
    <w:aliases w:val="2. DÜZEY"/>
    <w:basedOn w:val="Normal"/>
    <w:next w:val="Normal"/>
    <w:link w:val="Balk2Char"/>
    <w:unhideWhenUsed/>
    <w:qFormat/>
    <w:rsid w:val="00330CC8"/>
    <w:pPr>
      <w:spacing w:before="480"/>
      <w:outlineLvl w:val="1"/>
    </w:pPr>
    <w:rPr>
      <w:rFonts w:ascii="Cambria" w:hAnsi="Cambria"/>
      <w:b/>
      <w:color w:val="365F91" w:themeColor="accent1" w:themeShade="BF"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aliases w:val="2. DÜZEY Char"/>
    <w:basedOn w:val="VarsaylanParagrafYazTipi"/>
    <w:link w:val="Balk2"/>
    <w:rsid w:val="00330CC8"/>
    <w:rPr>
      <w:rFonts w:ascii="Cambria" w:hAnsi="Cambria"/>
      <w:b/>
      <w:color w:val="365F91" w:themeColor="accent1" w:themeShade="BF"/>
      <w:sz w:val="28"/>
    </w:rPr>
  </w:style>
  <w:style w:type="paragraph" w:styleId="ListeParagraf">
    <w:name w:val="List Paragraph"/>
    <w:basedOn w:val="Normal"/>
    <w:uiPriority w:val="34"/>
    <w:qFormat/>
    <w:rsid w:val="00330CC8"/>
    <w:pPr>
      <w:ind w:left="720"/>
      <w:contextualSpacing/>
    </w:pPr>
    <w:rPr>
      <w:sz w:val="22"/>
    </w:rPr>
  </w:style>
  <w:style w:type="paragraph" w:styleId="stBilgi">
    <w:name w:val="header"/>
    <w:basedOn w:val="Normal"/>
    <w:link w:val="stBilgiChar"/>
    <w:uiPriority w:val="99"/>
    <w:unhideWhenUsed/>
    <w:rsid w:val="00233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33009"/>
    <w:rPr>
      <w:sz w:val="24"/>
    </w:rPr>
  </w:style>
  <w:style w:type="paragraph" w:styleId="AltBilgi">
    <w:name w:val="footer"/>
    <w:basedOn w:val="Normal"/>
    <w:link w:val="AltBilgiChar"/>
    <w:uiPriority w:val="99"/>
    <w:unhideWhenUsed/>
    <w:rsid w:val="00233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33009"/>
    <w:rPr>
      <w:sz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C5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54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8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Rasim SARIKAYA</dc:creator>
  <cp:lastModifiedBy>Burak Gönencan</cp:lastModifiedBy>
  <cp:revision>4</cp:revision>
  <dcterms:created xsi:type="dcterms:W3CDTF">2019-01-18T12:02:00Z</dcterms:created>
  <dcterms:modified xsi:type="dcterms:W3CDTF">2024-11-20T06:21:00Z</dcterms:modified>
</cp:coreProperties>
</file>